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15E6" w14:textId="6629C134" w:rsidR="007A4D5E" w:rsidRPr="007A4D5E" w:rsidRDefault="007A4D5E" w:rsidP="007F7E1D">
      <w:pPr>
        <w:pStyle w:val="ListParagraph"/>
        <w:bidi/>
        <w:spacing w:after="240" w:line="34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  <w:r w:rsidRPr="007A4D5E">
        <w:rPr>
          <w:rFonts w:ascii="Times New Roman" w:hAnsi="Times New Roman" w:cs="Times New Roman"/>
          <w:b/>
          <w:bCs/>
          <w:sz w:val="24"/>
          <w:szCs w:val="24"/>
          <w:rtl/>
        </w:rPr>
        <w:t>تعيين نائ</w:t>
      </w:r>
      <w:r w:rsidRPr="007A4D5E">
        <w:rPr>
          <w:rFonts w:ascii="Times New Roman" w:hAnsi="Times New Roman" w:cs="Times New Roman" w:hint="cs"/>
          <w:b/>
          <w:bCs/>
          <w:sz w:val="24"/>
          <w:szCs w:val="24"/>
          <w:rtl/>
        </w:rPr>
        <w:t>بة</w:t>
      </w:r>
      <w:r w:rsidRPr="007A4D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A4D5E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7A4D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رئيس </w:t>
      </w:r>
      <w:r w:rsidRPr="007A4D5E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7A4D5E">
        <w:rPr>
          <w:rFonts w:ascii="Times New Roman" w:hAnsi="Times New Roman" w:cs="Times New Roman"/>
          <w:b/>
          <w:bCs/>
          <w:sz w:val="24"/>
          <w:szCs w:val="24"/>
          <w:rtl/>
        </w:rPr>
        <w:t>مساعد</w:t>
      </w:r>
      <w:r w:rsidRPr="007A4D5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ة لدائرة </w:t>
      </w:r>
      <w:r w:rsidRPr="007A4D5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العمليات </w:t>
      </w:r>
      <w:r w:rsidRPr="007A4D5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المالية بالإنابة </w:t>
      </w:r>
    </w:p>
    <w:p w14:paraId="6F56F2C4" w14:textId="4107B0DC" w:rsidR="007A4D5E" w:rsidRPr="007A4D5E" w:rsidRDefault="00B229A9" w:rsidP="007F7E1D">
      <w:pPr>
        <w:pStyle w:val="ListParagraph"/>
        <w:bidi/>
        <w:spacing w:after="240" w:line="340" w:lineRule="exact"/>
        <w:ind w:left="-52"/>
        <w:contextualSpacing w:val="0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إثر تولي السيد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ألفرو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لاريو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منصب رئيس الصندوق، </w:t>
      </w:r>
      <w:r w:rsidR="007A4D5E">
        <w:rPr>
          <w:rFonts w:ascii="Times New Roman" w:hAnsi="Times New Roman" w:cs="Times New Roman" w:hint="cs"/>
          <w:sz w:val="24"/>
          <w:szCs w:val="24"/>
          <w:rtl/>
        </w:rPr>
        <w:t xml:space="preserve">نودّ إعلام الدول الأعضاء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بقرار رئيس الصندوق أن تتولى السيدة </w:t>
      </w:r>
      <w:r>
        <w:rPr>
          <w:rFonts w:ascii="Times New Roman" w:hAnsi="Times New Roman" w:cs="Times New Roman"/>
          <w:sz w:val="24"/>
          <w:szCs w:val="24"/>
          <w:lang w:val="en-US"/>
        </w:rPr>
        <w:t>Katherine Meighan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، نائبة الرئيس المساعدة والمستشارة العامة، </w:t>
      </w:r>
      <w:r w:rsidR="007A4D5E">
        <w:rPr>
          <w:rFonts w:ascii="Times New Roman" w:hAnsi="Times New Roman" w:cs="Times New Roman" w:hint="cs"/>
          <w:sz w:val="24"/>
          <w:szCs w:val="24"/>
          <w:rtl/>
          <w:lang w:val="en-US"/>
        </w:rPr>
        <w:t>مهام نائبة الرئيس المساعدة لدائرة العمليات المالية بالإنابة</w:t>
      </w:r>
      <w:r w:rsidRPr="00B229A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اعتبارا من </w:t>
      </w:r>
      <w:r w:rsidRPr="00D561B0">
        <w:rPr>
          <w:rFonts w:ascii="Times New Roman" w:hAnsi="Times New Roman" w:cs="Times New Roman"/>
          <w:sz w:val="24"/>
          <w:szCs w:val="24"/>
          <w:rtl/>
        </w:rPr>
        <w:t>1 أكتوبر</w:t>
      </w:r>
      <w:r>
        <w:rPr>
          <w:rFonts w:ascii="Times New Roman" w:hAnsi="Times New Roman" w:cs="Times New Roman" w:hint="cs"/>
          <w:sz w:val="24"/>
          <w:szCs w:val="24"/>
          <w:rtl/>
        </w:rPr>
        <w:t>/تشرين الأول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2022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17B13F5F" w14:textId="397A3B1D" w:rsidR="007A4D5E" w:rsidRPr="007A4D5E" w:rsidRDefault="007A4D5E" w:rsidP="007F7E1D">
      <w:pPr>
        <w:pStyle w:val="ListParagraph"/>
        <w:bidi/>
        <w:spacing w:after="240" w:line="340" w:lineRule="exact"/>
        <w:ind w:left="-5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وستشغل السيدة </w:t>
      </w:r>
      <w:r>
        <w:rPr>
          <w:rFonts w:ascii="Times New Roman" w:hAnsi="Times New Roman" w:cs="Times New Roman"/>
          <w:sz w:val="24"/>
          <w:szCs w:val="24"/>
          <w:lang w:val="en-US"/>
        </w:rPr>
        <w:t>Meighan</w:t>
      </w: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المنصبين إلى حين تعيين نائب رئيس مساعد جديد لدائرة العمليات المالية.</w:t>
      </w:r>
    </w:p>
    <w:p w14:paraId="6A56C340" w14:textId="77777777" w:rsidR="007A4D5E" w:rsidRDefault="007A4D5E" w:rsidP="007F7E1D">
      <w:pPr>
        <w:pStyle w:val="ListParagraph"/>
        <w:bidi/>
        <w:spacing w:after="240" w:line="34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093A6" w14:textId="3A4548BA" w:rsidR="00D561B0" w:rsidRPr="007F7E1D" w:rsidRDefault="00D561B0" w:rsidP="007F7E1D">
      <w:pPr>
        <w:pStyle w:val="ListParagraph"/>
        <w:bidi/>
        <w:spacing w:after="240" w:line="34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1068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تعيين </w:t>
      </w:r>
      <w:r w:rsidR="007A4D5E">
        <w:rPr>
          <w:rFonts w:ascii="Times New Roman" w:hAnsi="Times New Roman" w:cs="Times New Roman" w:hint="cs"/>
          <w:b/>
          <w:bCs/>
          <w:sz w:val="24"/>
          <w:szCs w:val="24"/>
          <w:rtl/>
        </w:rPr>
        <w:t>سكرتيرة الصندوق بالإنابة</w:t>
      </w:r>
    </w:p>
    <w:p w14:paraId="602AC0B5" w14:textId="7E1DD819" w:rsidR="00D561B0" w:rsidRPr="007F7E1D" w:rsidRDefault="00B229A9" w:rsidP="007F7E1D">
      <w:pPr>
        <w:pStyle w:val="ListParagraph"/>
        <w:bidi/>
        <w:spacing w:after="240" w:line="340" w:lineRule="exact"/>
        <w:ind w:left="-52"/>
        <w:contextualSpacing w:val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إثر مغادرة السيد لويس خيمينيس ميكينيس، 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>نود</w:t>
      </w:r>
      <w:r w:rsidR="00E1068E">
        <w:rPr>
          <w:rFonts w:ascii="Times New Roman" w:hAnsi="Times New Roman" w:cs="Times New Roman" w:hint="cs"/>
          <w:sz w:val="24"/>
          <w:szCs w:val="24"/>
          <w:rtl/>
        </w:rPr>
        <w:t>ّ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 xml:space="preserve"> إعلام الدول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الأعضاء </w:t>
      </w:r>
      <w:r>
        <w:rPr>
          <w:rFonts w:ascii="Times New Roman" w:hAnsi="Times New Roman" w:cs="Times New Roman" w:hint="cs"/>
          <w:sz w:val="24"/>
          <w:szCs w:val="24"/>
          <w:rtl/>
        </w:rPr>
        <w:t>بقرار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رئيس الصندوق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أن تتولى السيدة</w:t>
      </w:r>
      <w:r>
        <w:rPr>
          <w:rFonts w:ascii="Times New Roman" w:hAnsi="Times New Roman" w:cs="Times New Roman"/>
          <w:sz w:val="24"/>
          <w:szCs w:val="24"/>
          <w:lang w:val="en-US"/>
        </w:rPr>
        <w:t>Deirdre Mc Grenra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مهام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سكرتيرة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الصندوق بالإنابة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اعتبارا من 1 أكتوبر</w:t>
      </w:r>
      <w:r>
        <w:rPr>
          <w:rFonts w:ascii="Times New Roman" w:hAnsi="Times New Roman" w:cs="Times New Roman" w:hint="cs"/>
          <w:sz w:val="24"/>
          <w:szCs w:val="24"/>
          <w:rtl/>
        </w:rPr>
        <w:t>/تشرين الأول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إلى حين اكتمال عملية 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 xml:space="preserve">تعيين سكرتير جديد 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>للصندوق</w:t>
      </w:r>
      <w:r w:rsidR="00D561B0" w:rsidRPr="00D561B0">
        <w:rPr>
          <w:rFonts w:ascii="Times New Roman" w:hAnsi="Times New Roman" w:cs="Times New Roman"/>
          <w:sz w:val="24"/>
          <w:szCs w:val="24"/>
        </w:rPr>
        <w:t>.</w:t>
      </w:r>
    </w:p>
    <w:p w14:paraId="3B9ECEFB" w14:textId="2A3CF14B" w:rsidR="00D561B0" w:rsidRPr="007F7E1D" w:rsidRDefault="00E1068E" w:rsidP="007F7E1D">
      <w:pPr>
        <w:pStyle w:val="ListParagraph"/>
        <w:bidi/>
        <w:spacing w:after="240" w:line="340" w:lineRule="exact"/>
        <w:ind w:left="-52"/>
        <w:contextualSpacing w:val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وتشغل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السيدة </w:t>
      </w:r>
      <w:r w:rsidR="00D561B0">
        <w:rPr>
          <w:rFonts w:ascii="Times New Roman" w:hAnsi="Times New Roman" w:cs="Times New Roman"/>
          <w:sz w:val="24"/>
          <w:szCs w:val="24"/>
        </w:rPr>
        <w:t>Mc Grenra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61B0">
        <w:rPr>
          <w:rFonts w:ascii="Times New Roman" w:hAnsi="Times New Roman" w:cs="Times New Roman"/>
          <w:sz w:val="24"/>
          <w:szCs w:val="24"/>
          <w:rtl/>
        </w:rPr>
        <w:t>منذ مايو</w:t>
      </w:r>
      <w:r>
        <w:rPr>
          <w:rFonts w:ascii="Times New Roman" w:hAnsi="Times New Roman" w:cs="Times New Roman" w:hint="cs"/>
          <w:sz w:val="24"/>
          <w:szCs w:val="24"/>
          <w:rtl/>
        </w:rPr>
        <w:t>/أيار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2018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منصب مديرة مكتب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الحوكمة المؤسسية و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>علاقات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 xml:space="preserve"> مع الدول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الأعضاء، 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 xml:space="preserve">وذلك بعد انضمامها 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إلى مكتب </w:t>
      </w:r>
      <w:r w:rsidR="00A7099E">
        <w:rPr>
          <w:rFonts w:ascii="Times New Roman" w:hAnsi="Times New Roman" w:cs="Times New Roman" w:hint="cs"/>
          <w:sz w:val="24"/>
          <w:szCs w:val="24"/>
          <w:rtl/>
        </w:rPr>
        <w:t>سكرتير الصندوق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للمرة الأولى</w:t>
      </w:r>
      <w:r w:rsidRPr="00D561B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>في عام 2003.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 xml:space="preserve"> وقد </w:t>
      </w:r>
      <w:r w:rsidR="00B229A9">
        <w:rPr>
          <w:rFonts w:ascii="Times New Roman" w:hAnsi="Times New Roman" w:cs="Times New Roman" w:hint="cs"/>
          <w:sz w:val="24"/>
          <w:szCs w:val="24"/>
          <w:rtl/>
        </w:rPr>
        <w:t>شغلت</w:t>
      </w:r>
      <w:r w:rsidR="00D561B0">
        <w:rPr>
          <w:rFonts w:ascii="Times New Roman" w:hAnsi="Times New Roman" w:cs="Times New Roman" w:hint="cs"/>
          <w:sz w:val="24"/>
          <w:szCs w:val="24"/>
          <w:rtl/>
        </w:rPr>
        <w:t xml:space="preserve"> خلال الفترة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عام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2015 إلى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عام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2018 </w:t>
      </w:r>
      <w:r w:rsidR="00B229A9">
        <w:rPr>
          <w:rFonts w:ascii="Times New Roman" w:hAnsi="Times New Roman" w:cs="Times New Roman" w:hint="cs"/>
          <w:sz w:val="24"/>
          <w:szCs w:val="24"/>
          <w:rtl/>
        </w:rPr>
        <w:t xml:space="preserve">منصب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مديرة مكتب 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الاتصال </w:t>
      </w:r>
      <w:r>
        <w:rPr>
          <w:rFonts w:ascii="Times New Roman" w:hAnsi="Times New Roman" w:cs="Times New Roman" w:hint="cs"/>
          <w:sz w:val="24"/>
          <w:szCs w:val="24"/>
          <w:rtl/>
        </w:rPr>
        <w:t>في الأمريكيتين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في </w:t>
      </w:r>
      <w:r>
        <w:rPr>
          <w:rFonts w:ascii="Times New Roman" w:hAnsi="Times New Roman" w:cs="Times New Roman" w:hint="cs"/>
          <w:sz w:val="24"/>
          <w:szCs w:val="24"/>
          <w:rtl/>
        </w:rPr>
        <w:t>شعبة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الشرا</w:t>
      </w:r>
      <w:r>
        <w:rPr>
          <w:rFonts w:ascii="Times New Roman" w:hAnsi="Times New Roman" w:cs="Times New Roman" w:hint="cs"/>
          <w:sz w:val="24"/>
          <w:szCs w:val="24"/>
          <w:rtl/>
        </w:rPr>
        <w:t>كات</w:t>
      </w:r>
      <w:r w:rsidR="00D561B0" w:rsidRPr="00D561B0">
        <w:rPr>
          <w:rFonts w:ascii="Times New Roman" w:hAnsi="Times New Roman" w:cs="Times New Roman"/>
          <w:sz w:val="24"/>
          <w:szCs w:val="24"/>
          <w:rtl/>
        </w:rPr>
        <w:t xml:space="preserve"> وتعبئة الموار</w:t>
      </w:r>
      <w:r>
        <w:rPr>
          <w:rFonts w:ascii="Times New Roman" w:hAnsi="Times New Roman" w:cs="Times New Roman" w:hint="cs"/>
          <w:sz w:val="24"/>
          <w:szCs w:val="24"/>
          <w:rtl/>
        </w:rPr>
        <w:t>د.</w:t>
      </w:r>
      <w:r w:rsidR="00D561B0" w:rsidRPr="007F7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CF988" w14:textId="5525F879" w:rsidR="00E209C3" w:rsidRPr="00E1068E" w:rsidRDefault="00E1068E" w:rsidP="007F7E1D">
      <w:pPr>
        <w:pStyle w:val="ListParagraph"/>
        <w:bidi/>
        <w:spacing w:after="240" w:line="340" w:lineRule="exact"/>
        <w:ind w:left="-52" w:firstLine="52"/>
        <w:contextualSpacing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1068E">
        <w:rPr>
          <w:rFonts w:asciiTheme="majorBidi" w:hAnsiTheme="majorBidi" w:cstheme="majorBidi"/>
          <w:sz w:val="24"/>
          <w:szCs w:val="24"/>
          <w:rtl/>
        </w:rPr>
        <w:t>و</w:t>
      </w:r>
      <w:r w:rsidR="00D561B0" w:rsidRPr="00E1068E">
        <w:rPr>
          <w:rFonts w:asciiTheme="majorBidi" w:hAnsiTheme="majorBidi" w:cstheme="majorBidi"/>
          <w:sz w:val="24"/>
          <w:szCs w:val="24"/>
          <w:rtl/>
        </w:rPr>
        <w:t xml:space="preserve">يمكن الاتصال بالسيدة </w:t>
      </w:r>
      <w:r w:rsidRPr="00E1068E">
        <w:rPr>
          <w:rFonts w:asciiTheme="majorBidi" w:hAnsiTheme="majorBidi" w:cstheme="majorBidi"/>
          <w:sz w:val="24"/>
          <w:szCs w:val="24"/>
        </w:rPr>
        <w:t>Mc Grenra</w:t>
      </w:r>
      <w:r w:rsidR="00D561B0" w:rsidRPr="00E1068E">
        <w:rPr>
          <w:rFonts w:asciiTheme="majorBidi" w:hAnsiTheme="majorBidi" w:cstheme="majorBidi"/>
          <w:sz w:val="24"/>
          <w:szCs w:val="24"/>
          <w:rtl/>
        </w:rPr>
        <w:t xml:space="preserve"> عبر الهاتف </w:t>
      </w:r>
      <w:r w:rsidRPr="00E1068E">
        <w:rPr>
          <w:rFonts w:asciiTheme="majorBidi" w:hAnsiTheme="majorBidi" w:cstheme="majorBidi"/>
          <w:sz w:val="24"/>
          <w:szCs w:val="24"/>
          <w:rtl/>
        </w:rPr>
        <w:t>على الرقم</w:t>
      </w:r>
      <w:r w:rsidRPr="00E1068E">
        <w:rPr>
          <w:rFonts w:asciiTheme="majorBidi" w:hAnsiTheme="majorBidi" w:cstheme="majorBidi"/>
          <w:color w:val="000000"/>
          <w:sz w:val="24"/>
          <w:szCs w:val="24"/>
        </w:rPr>
        <w:t>+39 06 5459 </w:t>
      </w:r>
      <w:proofErr w:type="gramStart"/>
      <w:r w:rsidRPr="00E1068E">
        <w:rPr>
          <w:rFonts w:asciiTheme="majorBidi" w:hAnsiTheme="majorBidi" w:cstheme="majorBidi"/>
          <w:color w:val="000000"/>
          <w:sz w:val="24"/>
          <w:szCs w:val="24"/>
        </w:rPr>
        <w:t xml:space="preserve">2374 </w:t>
      </w:r>
      <w:r w:rsidRPr="00E1068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وعبر</w:t>
      </w:r>
      <w:proofErr w:type="gramEnd"/>
      <w:r w:rsidR="00D561B0" w:rsidRPr="00E1068E">
        <w:rPr>
          <w:rFonts w:asciiTheme="majorBidi" w:hAnsiTheme="majorBidi" w:cstheme="majorBidi"/>
          <w:sz w:val="24"/>
          <w:szCs w:val="24"/>
          <w:rtl/>
        </w:rPr>
        <w:t xml:space="preserve"> البريد الإلكتروني على</w:t>
      </w:r>
      <w:r w:rsidRPr="00E1068E">
        <w:rPr>
          <w:rFonts w:asciiTheme="majorBidi" w:hAnsiTheme="majorBidi" w:cstheme="majorBidi"/>
          <w:sz w:val="24"/>
          <w:szCs w:val="24"/>
          <w:rtl/>
        </w:rPr>
        <w:t xml:space="preserve"> العنوان</w:t>
      </w:r>
      <w:r w:rsidR="00D561B0" w:rsidRPr="00E1068E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4" w:history="1">
        <w:r w:rsidR="00D561B0" w:rsidRPr="00E1068E">
          <w:rPr>
            <w:rStyle w:val="Hyperlink"/>
            <w:rFonts w:asciiTheme="majorBidi" w:hAnsiTheme="majorBidi" w:cstheme="majorBidi"/>
            <w:sz w:val="24"/>
            <w:szCs w:val="24"/>
          </w:rPr>
          <w:t>d.mcgrenra@ifad.org</w:t>
        </w:r>
      </w:hyperlink>
      <w:r w:rsidR="00D561B0" w:rsidRPr="00E1068E">
        <w:rPr>
          <w:rFonts w:asciiTheme="majorBidi" w:hAnsiTheme="majorBidi" w:cstheme="majorBidi"/>
          <w:sz w:val="24"/>
          <w:szCs w:val="24"/>
          <w:rtl/>
        </w:rPr>
        <w:t>.</w:t>
      </w:r>
    </w:p>
    <w:p w14:paraId="1DA3476B" w14:textId="1F28DD0D" w:rsidR="00D561B0" w:rsidRPr="00E1068E" w:rsidRDefault="00D561B0" w:rsidP="007F7E1D">
      <w:pPr>
        <w:pStyle w:val="ListParagraph"/>
        <w:bidi/>
        <w:spacing w:after="240" w:line="340" w:lineRule="exac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14:paraId="7DB4FA6F" w14:textId="77777777" w:rsidR="00D561B0" w:rsidRPr="00D561B0" w:rsidRDefault="00D561B0" w:rsidP="002E5F28">
      <w:pPr>
        <w:pStyle w:val="ListParagraph"/>
        <w:bidi/>
        <w:spacing w:after="120" w:line="340" w:lineRule="exac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sectPr w:rsidR="00D561B0" w:rsidRPr="00D561B0" w:rsidSect="005821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B0"/>
    <w:rsid w:val="002E5F28"/>
    <w:rsid w:val="003857C2"/>
    <w:rsid w:val="00440D01"/>
    <w:rsid w:val="005821F0"/>
    <w:rsid w:val="007A4D5E"/>
    <w:rsid w:val="007F7E1D"/>
    <w:rsid w:val="00955861"/>
    <w:rsid w:val="00A7099E"/>
    <w:rsid w:val="00B229A9"/>
    <w:rsid w:val="00D561B0"/>
    <w:rsid w:val="00E1068E"/>
    <w:rsid w:val="00E209C3"/>
    <w:rsid w:val="00F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BB8B"/>
  <w15:chartTrackingRefBased/>
  <w15:docId w15:val="{45064C54-DB27-B94A-A3AE-5F41D2B5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List Paragraph2,Medium Grid 1 - Accent 21,List Paragraph-ExecSummary,Numbered List Paragraph,ADB paragraph numbering,Colorful List - Accent 11,List Paragraph (numbered (a)),References,WB List Paragraph,Dot pt,Bullet 1,3"/>
    <w:basedOn w:val="Normal"/>
    <w:link w:val="ListParagraphChar"/>
    <w:uiPriority w:val="1"/>
    <w:qFormat/>
    <w:rsid w:val="00D561B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ListParagraphChar">
    <w:name w:val="List Paragraph Char"/>
    <w:aliases w:val="Numbered paragraph Char,List Paragraph2 Char,Medium Grid 1 - Accent 21 Char,List Paragraph-ExecSummary Char,Numbered List Paragraph Char,ADB paragraph numbering Char,Colorful List - Accent 11 Char,List Paragraph (numbered (a)) Char"/>
    <w:link w:val="ListParagraph"/>
    <w:uiPriority w:val="1"/>
    <w:qFormat/>
    <w:locked/>
    <w:rsid w:val="00D561B0"/>
    <w:rPr>
      <w:rFonts w:ascii="Calibri" w:eastAsia="Calibri" w:hAnsi="Calibri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56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1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6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561B0"/>
    <w:rPr>
      <w:b/>
      <w:bCs/>
    </w:rPr>
  </w:style>
  <w:style w:type="character" w:customStyle="1" w:styleId="apple-converted-space">
    <w:name w:val="apple-converted-space"/>
    <w:basedOn w:val="DefaultParagraphFont"/>
    <w:rsid w:val="00D5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mcgrenra@if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k</dc:creator>
  <cp:keywords/>
  <dc:description/>
  <cp:lastModifiedBy>Villegas, Veronica</cp:lastModifiedBy>
  <cp:revision>2</cp:revision>
  <dcterms:created xsi:type="dcterms:W3CDTF">2022-10-04T13:19:00Z</dcterms:created>
  <dcterms:modified xsi:type="dcterms:W3CDTF">2022-10-04T13:19:00Z</dcterms:modified>
</cp:coreProperties>
</file>